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5BF9A" w14:textId="7F7A0367" w:rsidR="00E060FF" w:rsidRPr="008154F6" w:rsidRDefault="00E060FF" w:rsidP="008154F6">
      <w:pPr>
        <w:pStyle w:val="NoSpacing"/>
        <w:jc w:val="center"/>
        <w:rPr>
          <w:rFonts w:ascii="Imprint MT Shadow" w:hAnsi="Imprint MT Shadow"/>
          <w:sz w:val="28"/>
          <w:szCs w:val="28"/>
        </w:rPr>
      </w:pPr>
      <w:r w:rsidRPr="008154F6">
        <w:rPr>
          <w:rFonts w:ascii="Imprint MT Shadow" w:hAnsi="Imprint MT Shadow"/>
          <w:sz w:val="28"/>
          <w:szCs w:val="28"/>
        </w:rPr>
        <w:t xml:space="preserve">WHC Board Meeting </w:t>
      </w:r>
      <w:r w:rsidR="00A476E6">
        <w:rPr>
          <w:rFonts w:ascii="Imprint MT Shadow" w:hAnsi="Imprint MT Shadow"/>
          <w:sz w:val="28"/>
          <w:szCs w:val="28"/>
        </w:rPr>
        <w:t>Minutes</w:t>
      </w:r>
    </w:p>
    <w:p w14:paraId="74C43D00" w14:textId="77777777" w:rsidR="008154F6" w:rsidRPr="008154F6" w:rsidRDefault="00072B40" w:rsidP="008154F6">
      <w:pPr>
        <w:pStyle w:val="NoSpacing"/>
        <w:jc w:val="center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August 17, 2021</w:t>
      </w:r>
    </w:p>
    <w:p w14:paraId="276522D6" w14:textId="77777777" w:rsidR="001E6CE4" w:rsidRDefault="00072B40" w:rsidP="00E060FF">
      <w:pPr>
        <w:jc w:val="center"/>
        <w:rPr>
          <w:rFonts w:ascii="Imprint MT Shadow" w:hAnsi="Imprint MT Shadow" w:cs="Times New Roman"/>
          <w:sz w:val="32"/>
          <w:szCs w:val="32"/>
        </w:rPr>
      </w:pPr>
      <w:bookmarkStart w:id="0" w:name="_GoBack"/>
      <w:bookmarkEnd w:id="0"/>
      <w:r>
        <w:rPr>
          <w:rFonts w:ascii="Imprint MT Shadow" w:hAnsi="Imprint MT Shadow" w:cs="Times New Roman"/>
          <w:sz w:val="32"/>
          <w:szCs w:val="32"/>
        </w:rPr>
        <w:t>Zoom Meeting</w:t>
      </w:r>
    </w:p>
    <w:p w14:paraId="6DF62CB4" w14:textId="77777777" w:rsidR="00072B40" w:rsidRDefault="00072B40" w:rsidP="00E060FF">
      <w:pPr>
        <w:jc w:val="center"/>
        <w:rPr>
          <w:rFonts w:ascii="Imprint MT Shadow" w:hAnsi="Imprint MT Shadow" w:cs="Times New Roman"/>
          <w:sz w:val="32"/>
          <w:szCs w:val="32"/>
        </w:rPr>
      </w:pPr>
    </w:p>
    <w:p w14:paraId="181DE1BD" w14:textId="77777777" w:rsidR="001E6CE4" w:rsidRDefault="001E6CE4" w:rsidP="001E6CE4">
      <w:pPr>
        <w:pStyle w:val="NoSpacing"/>
      </w:pPr>
      <w:r>
        <w:t xml:space="preserve">                                                        </w:t>
      </w:r>
    </w:p>
    <w:p w14:paraId="4D69DC50" w14:textId="59BCFB14" w:rsidR="00E060FF" w:rsidRDefault="00E060FF" w:rsidP="00E060FF">
      <w:pPr>
        <w:pStyle w:val="ListParagraph"/>
        <w:numPr>
          <w:ilvl w:val="0"/>
          <w:numId w:val="4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Call to Order</w:t>
      </w:r>
      <w:r w:rsidR="00EF3E59">
        <w:rPr>
          <w:rFonts w:ascii="Imprint MT Shadow" w:hAnsi="Imprint MT Shadow" w:cs="Times New Roman"/>
        </w:rPr>
        <w:t xml:space="preserve"> – 9:05</w:t>
      </w:r>
    </w:p>
    <w:p w14:paraId="501E6116" w14:textId="77777777" w:rsidR="00DE42D6" w:rsidRDefault="00E060FF" w:rsidP="00E060FF">
      <w:pPr>
        <w:pStyle w:val="ListParagraph"/>
        <w:numPr>
          <w:ilvl w:val="0"/>
          <w:numId w:val="4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Roll Call</w:t>
      </w:r>
      <w:r w:rsidR="0045430E">
        <w:rPr>
          <w:rFonts w:ascii="Imprint MT Shadow" w:hAnsi="Imprint MT Shadow" w:cs="Times New Roman"/>
        </w:rPr>
        <w:t xml:space="preserve"> – </w:t>
      </w:r>
    </w:p>
    <w:p w14:paraId="7135BBEE" w14:textId="7A1D2C0F" w:rsidR="00E060FF" w:rsidRDefault="00DE42D6" w:rsidP="00DE42D6">
      <w:pPr>
        <w:pStyle w:val="ListParagraph"/>
        <w:numPr>
          <w:ilvl w:val="1"/>
          <w:numId w:val="4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 xml:space="preserve">In Attendance: </w:t>
      </w:r>
      <w:r w:rsidR="0045430E">
        <w:rPr>
          <w:rFonts w:ascii="Imprint MT Shadow" w:hAnsi="Imprint MT Shadow" w:cs="Times New Roman"/>
        </w:rPr>
        <w:t>Tracy Obert, Sabrina Lane Kimberly May, Bobbie Nielsen-Rogers, Karla McClaren, Casey Starr, Dawn Dillinger, Chuck Fidroeff, Shari West</w:t>
      </w:r>
      <w:r w:rsidR="00227B67">
        <w:rPr>
          <w:rFonts w:ascii="Imprint MT Shadow" w:hAnsi="Imprint MT Shadow" w:cs="Times New Roman"/>
        </w:rPr>
        <w:t>, Robin</w:t>
      </w:r>
      <w:r w:rsidR="00AE61BC">
        <w:rPr>
          <w:rFonts w:ascii="Imprint MT Shadow" w:hAnsi="Imprint MT Shadow" w:cs="Times New Roman"/>
        </w:rPr>
        <w:t xml:space="preserve"> Bocanegra</w:t>
      </w:r>
      <w:r w:rsidR="00FC49C9">
        <w:rPr>
          <w:rFonts w:ascii="Imprint MT Shadow" w:hAnsi="Imprint MT Shadow" w:cs="Times New Roman"/>
        </w:rPr>
        <w:t>, Debby Rieff</w:t>
      </w:r>
    </w:p>
    <w:p w14:paraId="7709F516" w14:textId="5E84C964" w:rsidR="00B01A2D" w:rsidRDefault="00076319" w:rsidP="00DE42D6">
      <w:pPr>
        <w:pStyle w:val="ListParagraph"/>
        <w:numPr>
          <w:ilvl w:val="1"/>
          <w:numId w:val="4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 xml:space="preserve">Members Absent: </w:t>
      </w:r>
      <w:r w:rsidR="00B01A2D">
        <w:rPr>
          <w:rFonts w:ascii="Imprint MT Shadow" w:hAnsi="Imprint MT Shadow" w:cs="Times New Roman"/>
        </w:rPr>
        <w:t>Chandra</w:t>
      </w:r>
      <w:r w:rsidR="00FC49C9">
        <w:rPr>
          <w:rFonts w:ascii="Imprint MT Shadow" w:hAnsi="Imprint MT Shadow" w:cs="Times New Roman"/>
        </w:rPr>
        <w:t xml:space="preserve"> Cody</w:t>
      </w:r>
      <w:r>
        <w:rPr>
          <w:rFonts w:ascii="Imprint MT Shadow" w:hAnsi="Imprint MT Shadow" w:cs="Times New Roman"/>
        </w:rPr>
        <w:t>, Corrine</w:t>
      </w:r>
      <w:r w:rsidR="00FC49C9">
        <w:rPr>
          <w:rFonts w:ascii="Imprint MT Shadow" w:hAnsi="Imprint MT Shadow" w:cs="Times New Roman"/>
        </w:rPr>
        <w:t xml:space="preserve"> Livers</w:t>
      </w:r>
    </w:p>
    <w:p w14:paraId="3577959E" w14:textId="72598A4B" w:rsidR="00E060FF" w:rsidRDefault="00E060FF" w:rsidP="00E060FF">
      <w:pPr>
        <w:pStyle w:val="ListParagraph"/>
        <w:numPr>
          <w:ilvl w:val="0"/>
          <w:numId w:val="4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Approval of Minutes</w:t>
      </w:r>
      <w:r w:rsidR="00EF3E59">
        <w:rPr>
          <w:rFonts w:ascii="Imprint MT Shadow" w:hAnsi="Imprint MT Shadow" w:cs="Times New Roman"/>
        </w:rPr>
        <w:t xml:space="preserve"> – </w:t>
      </w:r>
      <w:r w:rsidR="00E5135A">
        <w:rPr>
          <w:rFonts w:ascii="Imprint MT Shadow" w:hAnsi="Imprint MT Shadow" w:cs="Times New Roman"/>
        </w:rPr>
        <w:t xml:space="preserve">On a </w:t>
      </w:r>
      <w:r w:rsidR="00227B67">
        <w:rPr>
          <w:rFonts w:ascii="Imprint MT Shadow" w:hAnsi="Imprint MT Shadow" w:cs="Times New Roman"/>
        </w:rPr>
        <w:t>Nielsen-Rogers</w:t>
      </w:r>
      <w:r w:rsidR="00E5135A">
        <w:rPr>
          <w:rFonts w:ascii="Imprint MT Shadow" w:hAnsi="Imprint MT Shadow" w:cs="Times New Roman"/>
        </w:rPr>
        <w:t>/</w:t>
      </w:r>
      <w:r w:rsidR="00227B67">
        <w:rPr>
          <w:rFonts w:ascii="Imprint MT Shadow" w:hAnsi="Imprint MT Shadow" w:cs="Times New Roman"/>
        </w:rPr>
        <w:t>Starr</w:t>
      </w:r>
      <w:r w:rsidR="00E5135A">
        <w:rPr>
          <w:rFonts w:ascii="Imprint MT Shadow" w:hAnsi="Imprint MT Shadow" w:cs="Times New Roman"/>
        </w:rPr>
        <w:t xml:space="preserve"> motion</w:t>
      </w:r>
      <w:r w:rsidR="00ED30CD">
        <w:rPr>
          <w:rFonts w:ascii="Imprint MT Shadow" w:hAnsi="Imprint MT Shadow" w:cs="Times New Roman"/>
        </w:rPr>
        <w:t xml:space="preserve">, the </w:t>
      </w:r>
      <w:r w:rsidR="00F50D47">
        <w:rPr>
          <w:rFonts w:ascii="Imprint MT Shadow" w:hAnsi="Imprint MT Shadow" w:cs="Times New Roman"/>
        </w:rPr>
        <w:t xml:space="preserve">July 20 board </w:t>
      </w:r>
      <w:r w:rsidR="00ED30CD">
        <w:rPr>
          <w:rFonts w:ascii="Imprint MT Shadow" w:hAnsi="Imprint MT Shadow" w:cs="Times New Roman"/>
        </w:rPr>
        <w:t>minutes</w:t>
      </w:r>
      <w:r w:rsidR="00F50D47">
        <w:rPr>
          <w:rFonts w:ascii="Imprint MT Shadow" w:hAnsi="Imprint MT Shadow" w:cs="Times New Roman"/>
        </w:rPr>
        <w:t xml:space="preserve"> were </w:t>
      </w:r>
      <w:r w:rsidR="00E5135A">
        <w:rPr>
          <w:rFonts w:ascii="Imprint MT Shadow" w:hAnsi="Imprint MT Shadow" w:cs="Times New Roman"/>
        </w:rPr>
        <w:t>approve</w:t>
      </w:r>
      <w:r w:rsidR="00F50D47">
        <w:rPr>
          <w:rFonts w:ascii="Imprint MT Shadow" w:hAnsi="Imprint MT Shadow" w:cs="Times New Roman"/>
        </w:rPr>
        <w:t>d</w:t>
      </w:r>
      <w:r w:rsidR="00ED30CD">
        <w:rPr>
          <w:rFonts w:ascii="Imprint MT Shadow" w:hAnsi="Imprint MT Shadow" w:cs="Times New Roman"/>
        </w:rPr>
        <w:t xml:space="preserve">. </w:t>
      </w:r>
    </w:p>
    <w:p w14:paraId="47B3A77D" w14:textId="77777777" w:rsidR="00E060FF" w:rsidRDefault="00E060FF" w:rsidP="00E060FF">
      <w:pPr>
        <w:pStyle w:val="ListParagraph"/>
        <w:numPr>
          <w:ilvl w:val="0"/>
          <w:numId w:val="4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Committee Reports</w:t>
      </w:r>
    </w:p>
    <w:p w14:paraId="5FB92ED5" w14:textId="0B366B09" w:rsidR="00AD4D4D" w:rsidRDefault="00AD4D4D" w:rsidP="00E060FF">
      <w:pPr>
        <w:pStyle w:val="ListParagraph"/>
        <w:numPr>
          <w:ilvl w:val="0"/>
          <w:numId w:val="5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 xml:space="preserve">Committee List – Who is on what </w:t>
      </w:r>
    </w:p>
    <w:p w14:paraId="41B4DE2F" w14:textId="586E561F" w:rsidR="00AD4D4D" w:rsidRDefault="00AD4D4D" w:rsidP="00AD4D4D">
      <w:pPr>
        <w:pStyle w:val="ListParagraph"/>
        <w:numPr>
          <w:ilvl w:val="1"/>
          <w:numId w:val="5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Data – Tracy, Kim, Bobbie, Karla</w:t>
      </w:r>
    </w:p>
    <w:p w14:paraId="1BEAC2A6" w14:textId="7FA12E25" w:rsidR="00AD4D4D" w:rsidRDefault="00AD4D4D" w:rsidP="00AD4D4D">
      <w:pPr>
        <w:pStyle w:val="ListParagraph"/>
        <w:numPr>
          <w:ilvl w:val="1"/>
          <w:numId w:val="5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 xml:space="preserve">Finance </w:t>
      </w:r>
      <w:r w:rsidR="008B13C5">
        <w:rPr>
          <w:rFonts w:ascii="Imprint MT Shadow" w:hAnsi="Imprint MT Shadow" w:cs="Times New Roman"/>
        </w:rPr>
        <w:t>–</w:t>
      </w:r>
      <w:r>
        <w:rPr>
          <w:rFonts w:ascii="Imprint MT Shadow" w:hAnsi="Imprint MT Shadow" w:cs="Times New Roman"/>
        </w:rPr>
        <w:t xml:space="preserve"> Bobbie</w:t>
      </w:r>
      <w:r w:rsidR="008B13C5">
        <w:rPr>
          <w:rFonts w:ascii="Imprint MT Shadow" w:hAnsi="Imprint MT Shadow" w:cs="Times New Roman"/>
        </w:rPr>
        <w:t>, Robin</w:t>
      </w:r>
      <w:r w:rsidR="00742750">
        <w:rPr>
          <w:rFonts w:ascii="Imprint MT Shadow" w:hAnsi="Imprint MT Shadow" w:cs="Times New Roman"/>
        </w:rPr>
        <w:t>, Chuck</w:t>
      </w:r>
    </w:p>
    <w:p w14:paraId="3E2504AF" w14:textId="62B6E416" w:rsidR="00BD7565" w:rsidRDefault="00BD7565" w:rsidP="00AD4D4D">
      <w:pPr>
        <w:pStyle w:val="ListParagraph"/>
        <w:numPr>
          <w:ilvl w:val="1"/>
          <w:numId w:val="5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Monitoring/Evaluation - Chandra, Debby</w:t>
      </w:r>
    </w:p>
    <w:p w14:paraId="10413477" w14:textId="7B52C7D6" w:rsidR="00BD7565" w:rsidRDefault="00BD7565" w:rsidP="00AD4D4D">
      <w:pPr>
        <w:pStyle w:val="ListParagraph"/>
        <w:numPr>
          <w:ilvl w:val="1"/>
          <w:numId w:val="5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PIT – Bobbie, Karla, Tracy, Casey</w:t>
      </w:r>
      <w:r w:rsidR="00A10237">
        <w:rPr>
          <w:rFonts w:ascii="Imprint MT Shadow" w:hAnsi="Imprint MT Shadow" w:cs="Times New Roman"/>
        </w:rPr>
        <w:t>, Kim</w:t>
      </w:r>
    </w:p>
    <w:p w14:paraId="31C9681C" w14:textId="1768A754" w:rsidR="00A10237" w:rsidRDefault="00A10237" w:rsidP="00AD4D4D">
      <w:pPr>
        <w:pStyle w:val="ListParagraph"/>
        <w:numPr>
          <w:ilvl w:val="1"/>
          <w:numId w:val="5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Membership – Bobbie, Karla, Casey, Sabrina</w:t>
      </w:r>
    </w:p>
    <w:p w14:paraId="24E80B9F" w14:textId="41B94838" w:rsidR="002D74FB" w:rsidRDefault="002D74FB" w:rsidP="00AD4D4D">
      <w:pPr>
        <w:pStyle w:val="ListParagraph"/>
        <w:numPr>
          <w:ilvl w:val="1"/>
          <w:numId w:val="5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Policy and Procedure – Karla, Bobbie, Casey</w:t>
      </w:r>
    </w:p>
    <w:p w14:paraId="570532CF" w14:textId="28813914" w:rsidR="008E5BDB" w:rsidRDefault="00B64121" w:rsidP="00AD4D4D">
      <w:pPr>
        <w:pStyle w:val="ListParagraph"/>
        <w:numPr>
          <w:ilvl w:val="1"/>
          <w:numId w:val="5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Need to develop a standard for scheduling meetings for each of the committees</w:t>
      </w:r>
    </w:p>
    <w:p w14:paraId="522D3F20" w14:textId="4ABA14B5" w:rsidR="00E060FF" w:rsidRDefault="00E060FF" w:rsidP="00E060FF">
      <w:pPr>
        <w:pStyle w:val="ListParagraph"/>
        <w:numPr>
          <w:ilvl w:val="0"/>
          <w:numId w:val="5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Data Committee</w:t>
      </w:r>
    </w:p>
    <w:p w14:paraId="41AC161B" w14:textId="77777777" w:rsidR="006D393F" w:rsidRDefault="008154F6" w:rsidP="008154F6">
      <w:pPr>
        <w:pStyle w:val="ListParagraph"/>
        <w:numPr>
          <w:ilvl w:val="0"/>
          <w:numId w:val="16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System Performance Measures</w:t>
      </w:r>
      <w:r w:rsidR="00C90101">
        <w:rPr>
          <w:rFonts w:ascii="Imprint MT Shadow" w:hAnsi="Imprint MT Shadow" w:cs="Times New Roman"/>
        </w:rPr>
        <w:t xml:space="preserve"> – </w:t>
      </w:r>
    </w:p>
    <w:p w14:paraId="2CDB8ADD" w14:textId="7AF26F7D" w:rsidR="008154F6" w:rsidRDefault="00C90101" w:rsidP="006D393F">
      <w:pPr>
        <w:pStyle w:val="ListParagraph"/>
        <w:numPr>
          <w:ilvl w:val="1"/>
          <w:numId w:val="16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Tracy could not get into the meeting so there is no report</w:t>
      </w:r>
      <w:r w:rsidR="006D393F">
        <w:rPr>
          <w:rFonts w:ascii="Imprint MT Shadow" w:hAnsi="Imprint MT Shadow" w:cs="Times New Roman"/>
        </w:rPr>
        <w:t>.</w:t>
      </w:r>
    </w:p>
    <w:p w14:paraId="7D6B0AC3" w14:textId="221C3AAA" w:rsidR="00072B40" w:rsidRDefault="00072B40" w:rsidP="008154F6">
      <w:pPr>
        <w:pStyle w:val="ListParagraph"/>
        <w:numPr>
          <w:ilvl w:val="0"/>
          <w:numId w:val="16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HMIS update Federal Reports Due</w:t>
      </w:r>
    </w:p>
    <w:p w14:paraId="30035484" w14:textId="6D609627" w:rsidR="006D393F" w:rsidRDefault="006D393F" w:rsidP="006D393F">
      <w:pPr>
        <w:pStyle w:val="ListParagraph"/>
        <w:numPr>
          <w:ilvl w:val="1"/>
          <w:numId w:val="16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Bobbie – the LSA is coming up – Opens up October 1 and runs for one year. The LSA feeds into the AHAR. Users are starting to get emails</w:t>
      </w:r>
    </w:p>
    <w:p w14:paraId="2D6D3B9F" w14:textId="4B9E772D" w:rsidR="006D393F" w:rsidRDefault="006D393F" w:rsidP="006D393F">
      <w:pPr>
        <w:pStyle w:val="ListParagraph"/>
        <w:numPr>
          <w:ilvl w:val="1"/>
          <w:numId w:val="16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System performance measures</w:t>
      </w:r>
      <w:r w:rsidR="006F12CA">
        <w:rPr>
          <w:rFonts w:ascii="Imprint MT Shadow" w:hAnsi="Imprint MT Shadow" w:cs="Times New Roman"/>
        </w:rPr>
        <w:t xml:space="preserve"> (The LSA and system performance measures look at almost the same time).</w:t>
      </w:r>
    </w:p>
    <w:p w14:paraId="194ED24A" w14:textId="5E20BD50" w:rsidR="006F12CA" w:rsidRDefault="006F12CA" w:rsidP="006D393F">
      <w:pPr>
        <w:pStyle w:val="ListParagraph"/>
        <w:numPr>
          <w:ilvl w:val="1"/>
          <w:numId w:val="16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PIT is coming up in January; start planning in October</w:t>
      </w:r>
      <w:r w:rsidR="00AA2B6C">
        <w:rPr>
          <w:rFonts w:ascii="Imprint MT Shadow" w:hAnsi="Imprint MT Shadow" w:cs="Times New Roman"/>
        </w:rPr>
        <w:t xml:space="preserve">. </w:t>
      </w:r>
    </w:p>
    <w:p w14:paraId="1CF0F3C7" w14:textId="290B8081" w:rsidR="008E5BDB" w:rsidRDefault="008E5BDB" w:rsidP="008E5BDB">
      <w:pPr>
        <w:pStyle w:val="ListParagraph"/>
        <w:numPr>
          <w:ilvl w:val="0"/>
          <w:numId w:val="16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HMIS Funding</w:t>
      </w:r>
    </w:p>
    <w:p w14:paraId="2DE9AF9A" w14:textId="3BEBC31D" w:rsidR="009E2A88" w:rsidRPr="009E2A88" w:rsidRDefault="00942822" w:rsidP="009E2A88">
      <w:pPr>
        <w:pStyle w:val="ListParagraph"/>
        <w:numPr>
          <w:ilvl w:val="1"/>
          <w:numId w:val="16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 xml:space="preserve">Policy committee </w:t>
      </w:r>
      <w:r w:rsidR="00DD1A97">
        <w:rPr>
          <w:rFonts w:ascii="Imprint MT Shadow" w:hAnsi="Imprint MT Shadow" w:cs="Times New Roman"/>
        </w:rPr>
        <w:t>will work on scoring for the HMIS funding</w:t>
      </w:r>
      <w:r w:rsidR="009E2A88">
        <w:rPr>
          <w:rFonts w:ascii="Imprint MT Shadow" w:hAnsi="Imprint MT Shadow" w:cs="Times New Roman"/>
        </w:rPr>
        <w:t xml:space="preserve"> and keeping it on Tier 1. </w:t>
      </w:r>
      <w:r w:rsidR="000A799E">
        <w:rPr>
          <w:rFonts w:ascii="Imprint MT Shadow" w:hAnsi="Imprint MT Shadow" w:cs="Times New Roman"/>
        </w:rPr>
        <w:t xml:space="preserve">Look at other funding sources to consider scoring on as well. </w:t>
      </w:r>
    </w:p>
    <w:p w14:paraId="0E88C9D0" w14:textId="77777777" w:rsidR="00E060FF" w:rsidRDefault="00E060FF" w:rsidP="00E060FF">
      <w:pPr>
        <w:pStyle w:val="ListParagraph"/>
        <w:numPr>
          <w:ilvl w:val="0"/>
          <w:numId w:val="5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Finance Committee</w:t>
      </w:r>
    </w:p>
    <w:p w14:paraId="30B2E47D" w14:textId="0F792E41" w:rsidR="007B760F" w:rsidRDefault="007B760F" w:rsidP="007B760F">
      <w:pPr>
        <w:pStyle w:val="ListParagraph"/>
        <w:numPr>
          <w:ilvl w:val="0"/>
          <w:numId w:val="9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Financial Reports</w:t>
      </w:r>
    </w:p>
    <w:p w14:paraId="36F02D62" w14:textId="60A68AEB" w:rsidR="00452E72" w:rsidRDefault="00452E72" w:rsidP="00452E72">
      <w:pPr>
        <w:pStyle w:val="ListParagraph"/>
        <w:numPr>
          <w:ilvl w:val="1"/>
          <w:numId w:val="9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 xml:space="preserve">Bobbie stopped getting bank statements sometime ago and we do not have online banking. </w:t>
      </w:r>
      <w:r w:rsidR="00FB40D7">
        <w:rPr>
          <w:rFonts w:ascii="Imprint MT Shadow" w:hAnsi="Imprint MT Shadow" w:cs="Times New Roman"/>
        </w:rPr>
        <w:t xml:space="preserve">We need a motion to accept online banking. </w:t>
      </w:r>
    </w:p>
    <w:p w14:paraId="702C3DB3" w14:textId="746D706C" w:rsidR="00BA7929" w:rsidRDefault="00BA7929" w:rsidP="00452E72">
      <w:pPr>
        <w:pStyle w:val="ListParagraph"/>
        <w:numPr>
          <w:ilvl w:val="1"/>
          <w:numId w:val="9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Bank account information is very updated – need board minutes to update the signature</w:t>
      </w:r>
      <w:r w:rsidR="004E0C34">
        <w:rPr>
          <w:rFonts w:ascii="Imprint MT Shadow" w:hAnsi="Imprint MT Shadow" w:cs="Times New Roman"/>
        </w:rPr>
        <w:t xml:space="preserve">. Checking account requires </w:t>
      </w:r>
      <w:r w:rsidR="004B05A5">
        <w:rPr>
          <w:rFonts w:ascii="Imprint MT Shadow" w:hAnsi="Imprint MT Shadow" w:cs="Times New Roman"/>
        </w:rPr>
        <w:t>two signatures</w:t>
      </w:r>
      <w:r w:rsidR="00034DB5">
        <w:rPr>
          <w:rFonts w:ascii="Imprint MT Shadow" w:hAnsi="Imprint MT Shadow" w:cs="Times New Roman"/>
        </w:rPr>
        <w:t>. There are no real expenditures or transfers that need</w:t>
      </w:r>
      <w:r w:rsidR="00B93711">
        <w:rPr>
          <w:rFonts w:ascii="Imprint MT Shadow" w:hAnsi="Imprint MT Shadow" w:cs="Times New Roman"/>
        </w:rPr>
        <w:t xml:space="preserve"> more than two. </w:t>
      </w:r>
    </w:p>
    <w:p w14:paraId="28ABB937" w14:textId="7FD7339D" w:rsidR="003D1315" w:rsidRDefault="003D1315" w:rsidP="00452E72">
      <w:pPr>
        <w:pStyle w:val="ListParagraph"/>
        <w:numPr>
          <w:ilvl w:val="1"/>
          <w:numId w:val="9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lastRenderedPageBreak/>
        <w:t>Bobbie moves</w:t>
      </w:r>
      <w:r w:rsidR="00B82193">
        <w:rPr>
          <w:rFonts w:ascii="Imprint MT Shadow" w:hAnsi="Imprint MT Shadow" w:cs="Times New Roman"/>
        </w:rPr>
        <w:t>, Casey second,</w:t>
      </w:r>
      <w:r>
        <w:rPr>
          <w:rFonts w:ascii="Imprint MT Shadow" w:hAnsi="Imprint MT Shadow" w:cs="Times New Roman"/>
        </w:rPr>
        <w:t xml:space="preserve"> to sign up for online checking account</w:t>
      </w:r>
      <w:r w:rsidR="00B82193">
        <w:rPr>
          <w:rFonts w:ascii="Imprint MT Shadow" w:hAnsi="Imprint MT Shadow" w:cs="Times New Roman"/>
        </w:rPr>
        <w:t xml:space="preserve"> and remove the ol</w:t>
      </w:r>
      <w:r w:rsidR="00B93711">
        <w:rPr>
          <w:rFonts w:ascii="Imprint MT Shadow" w:hAnsi="Imprint MT Shadow" w:cs="Times New Roman"/>
        </w:rPr>
        <w:t>d members, keeping Bobbie, Karla and Robin as signers.</w:t>
      </w:r>
      <w:r w:rsidR="009E2A88">
        <w:rPr>
          <w:rFonts w:ascii="Imprint MT Shadow" w:hAnsi="Imprint MT Shadow" w:cs="Times New Roman"/>
        </w:rPr>
        <w:t xml:space="preserve"> Motion Carried.</w:t>
      </w:r>
    </w:p>
    <w:p w14:paraId="59F46487" w14:textId="77777777" w:rsidR="00E060FF" w:rsidRDefault="00E060FF" w:rsidP="00E060FF">
      <w:pPr>
        <w:pStyle w:val="ListParagraph"/>
        <w:numPr>
          <w:ilvl w:val="0"/>
          <w:numId w:val="5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Monitoring and Evaluation Committee</w:t>
      </w:r>
    </w:p>
    <w:p w14:paraId="0FC17613" w14:textId="5EA90088" w:rsidR="007B760F" w:rsidRDefault="007B760F" w:rsidP="007B760F">
      <w:pPr>
        <w:pStyle w:val="ListParagraph"/>
        <w:numPr>
          <w:ilvl w:val="0"/>
          <w:numId w:val="8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Monitoring Plan for the CoC and ESG</w:t>
      </w:r>
    </w:p>
    <w:p w14:paraId="148648CF" w14:textId="53A47288" w:rsidR="000A799E" w:rsidRDefault="00F602DF" w:rsidP="000A799E">
      <w:pPr>
        <w:pStyle w:val="ListParagraph"/>
        <w:numPr>
          <w:ilvl w:val="1"/>
          <w:numId w:val="8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Debby reported that she is in the middle of executing a contract with Trellis who has agree</w:t>
      </w:r>
      <w:r w:rsidR="00060896">
        <w:rPr>
          <w:rFonts w:ascii="Imprint MT Shadow" w:hAnsi="Imprint MT Shadow" w:cs="Times New Roman"/>
        </w:rPr>
        <w:t>d</w:t>
      </w:r>
      <w:r>
        <w:rPr>
          <w:rFonts w:ascii="Imprint MT Shadow" w:hAnsi="Imprint MT Shadow" w:cs="Times New Roman"/>
        </w:rPr>
        <w:t xml:space="preserve"> to </w:t>
      </w:r>
      <w:r w:rsidR="00060896">
        <w:rPr>
          <w:rFonts w:ascii="Imprint MT Shadow" w:hAnsi="Imprint MT Shadow" w:cs="Times New Roman"/>
        </w:rPr>
        <w:t>develop</w:t>
      </w:r>
      <w:r w:rsidR="000C714D">
        <w:rPr>
          <w:rFonts w:ascii="Imprint MT Shadow" w:hAnsi="Imprint MT Shadow" w:cs="Times New Roman"/>
        </w:rPr>
        <w:t xml:space="preserve"> a template for monitoring. </w:t>
      </w:r>
    </w:p>
    <w:p w14:paraId="0BDB6104" w14:textId="77777777" w:rsidR="00E060FF" w:rsidRDefault="00E060FF" w:rsidP="00E060FF">
      <w:pPr>
        <w:pStyle w:val="ListParagraph"/>
        <w:numPr>
          <w:ilvl w:val="0"/>
          <w:numId w:val="5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Point in Time Committee</w:t>
      </w:r>
    </w:p>
    <w:p w14:paraId="7A258D13" w14:textId="4A665C85" w:rsidR="008154F6" w:rsidRDefault="008154F6" w:rsidP="008154F6">
      <w:pPr>
        <w:pStyle w:val="ListParagraph"/>
        <w:numPr>
          <w:ilvl w:val="0"/>
          <w:numId w:val="15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PIT/HIC</w:t>
      </w:r>
    </w:p>
    <w:p w14:paraId="53F83953" w14:textId="21D87D5B" w:rsidR="00344E91" w:rsidRDefault="004E2D52" w:rsidP="00344E91">
      <w:pPr>
        <w:pStyle w:val="ListParagraph"/>
        <w:numPr>
          <w:ilvl w:val="1"/>
          <w:numId w:val="15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Karla – it</w:t>
      </w:r>
      <w:r w:rsidR="00FE0B74">
        <w:rPr>
          <w:rFonts w:ascii="Imprint MT Shadow" w:hAnsi="Imprint MT Shadow" w:cs="Times New Roman"/>
        </w:rPr>
        <w:t>’</w:t>
      </w:r>
      <w:r>
        <w:rPr>
          <w:rFonts w:ascii="Imprint MT Shadow" w:hAnsi="Imprint MT Shadow" w:cs="Times New Roman"/>
        </w:rPr>
        <w:t>s getting close. We will need to get a meeting scheduled in late September early October</w:t>
      </w:r>
      <w:r w:rsidR="00FE0B74">
        <w:rPr>
          <w:rFonts w:ascii="Imprint MT Shadow" w:hAnsi="Imprint MT Shadow" w:cs="Times New Roman"/>
        </w:rPr>
        <w:t xml:space="preserve">. We have used the online portal for reporting. Karla will get a PIT Committee meeting set up. </w:t>
      </w:r>
    </w:p>
    <w:p w14:paraId="0DA1FBB4" w14:textId="4757B918" w:rsidR="007B760F" w:rsidRDefault="007B760F" w:rsidP="00E060FF">
      <w:pPr>
        <w:pStyle w:val="ListParagraph"/>
        <w:numPr>
          <w:ilvl w:val="0"/>
          <w:numId w:val="5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Membership Committee</w:t>
      </w:r>
    </w:p>
    <w:p w14:paraId="0B64A52A" w14:textId="4F871A1D" w:rsidR="00476520" w:rsidRDefault="00476520" w:rsidP="00476520">
      <w:pPr>
        <w:pStyle w:val="ListParagraph"/>
        <w:numPr>
          <w:ilvl w:val="1"/>
          <w:numId w:val="5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 xml:space="preserve">Need to look at future trainings for the next quarterly meeting in </w:t>
      </w:r>
      <w:r w:rsidR="00E92B0F">
        <w:rPr>
          <w:rFonts w:ascii="Imprint MT Shadow" w:hAnsi="Imprint MT Shadow" w:cs="Times New Roman"/>
        </w:rPr>
        <w:t xml:space="preserve">September. </w:t>
      </w:r>
      <w:r w:rsidR="005C1941">
        <w:rPr>
          <w:rFonts w:ascii="Imprint MT Shadow" w:hAnsi="Imprint MT Shadow" w:cs="Times New Roman"/>
        </w:rPr>
        <w:t xml:space="preserve">Casey will set up a meeting for August 24 to </w:t>
      </w:r>
      <w:r w:rsidR="00C94384">
        <w:rPr>
          <w:rFonts w:ascii="Imprint MT Shadow" w:hAnsi="Imprint MT Shadow" w:cs="Times New Roman"/>
        </w:rPr>
        <w:t>start planning the meeting.</w:t>
      </w:r>
    </w:p>
    <w:p w14:paraId="1A41EE27" w14:textId="77777777" w:rsidR="00E060FF" w:rsidRDefault="00E060FF" w:rsidP="00E060FF">
      <w:pPr>
        <w:pStyle w:val="ListParagraph"/>
        <w:numPr>
          <w:ilvl w:val="0"/>
          <w:numId w:val="4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Special Committee Reports</w:t>
      </w:r>
    </w:p>
    <w:p w14:paraId="6E5A05C3" w14:textId="0D01ABCC" w:rsidR="007B760F" w:rsidRDefault="00072B40" w:rsidP="007B760F">
      <w:pPr>
        <w:pStyle w:val="ListParagraph"/>
        <w:numPr>
          <w:ilvl w:val="0"/>
          <w:numId w:val="7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 xml:space="preserve">Website </w:t>
      </w:r>
      <w:r w:rsidR="007B760F">
        <w:rPr>
          <w:rFonts w:ascii="Imprint MT Shadow" w:hAnsi="Imprint MT Shadow" w:cs="Times New Roman"/>
        </w:rPr>
        <w:t>Update</w:t>
      </w:r>
    </w:p>
    <w:p w14:paraId="14285BBF" w14:textId="39B8AF42" w:rsidR="00C94384" w:rsidRDefault="00C94384" w:rsidP="00C94384">
      <w:pPr>
        <w:pStyle w:val="ListParagraph"/>
        <w:numPr>
          <w:ilvl w:val="1"/>
          <w:numId w:val="7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 xml:space="preserve">Dawn has been updating the website. </w:t>
      </w:r>
      <w:r w:rsidR="004D701D">
        <w:rPr>
          <w:rFonts w:ascii="Imprint MT Shadow" w:hAnsi="Imprint MT Shadow" w:cs="Times New Roman"/>
        </w:rPr>
        <w:t xml:space="preserve">She is struggling with some functions and needs to confirm that OneEach has received the training </w:t>
      </w:r>
      <w:r w:rsidR="0076255C">
        <w:rPr>
          <w:rFonts w:ascii="Imprint MT Shadow" w:hAnsi="Imprint MT Shadow" w:cs="Times New Roman"/>
        </w:rPr>
        <w:t xml:space="preserve">payment. </w:t>
      </w:r>
      <w:r w:rsidR="004366A1">
        <w:rPr>
          <w:rFonts w:ascii="Imprint MT Shadow" w:hAnsi="Imprint MT Shadow" w:cs="Times New Roman"/>
        </w:rPr>
        <w:t>Needs</w:t>
      </w:r>
      <w:r w:rsidR="0076255C">
        <w:rPr>
          <w:rFonts w:ascii="Imprint MT Shadow" w:hAnsi="Imprint MT Shadow" w:cs="Times New Roman"/>
        </w:rPr>
        <w:t xml:space="preserve"> to learn how to upload PDF</w:t>
      </w:r>
      <w:r w:rsidR="004366A1">
        <w:rPr>
          <w:rFonts w:ascii="Imprint MT Shadow" w:hAnsi="Imprint MT Shadow" w:cs="Times New Roman"/>
        </w:rPr>
        <w:t xml:space="preserve"> – this will help get more of the information loaded</w:t>
      </w:r>
      <w:r w:rsidR="0076255C">
        <w:rPr>
          <w:rFonts w:ascii="Imprint MT Shadow" w:hAnsi="Imprint MT Shadow" w:cs="Times New Roman"/>
        </w:rPr>
        <w:t xml:space="preserve">. </w:t>
      </w:r>
    </w:p>
    <w:p w14:paraId="0E9C0181" w14:textId="77777777" w:rsidR="00E060FF" w:rsidRDefault="00E060FF" w:rsidP="00E060FF">
      <w:pPr>
        <w:pStyle w:val="ListParagraph"/>
        <w:numPr>
          <w:ilvl w:val="0"/>
          <w:numId w:val="4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 xml:space="preserve">Old Business </w:t>
      </w:r>
    </w:p>
    <w:p w14:paraId="0EDF3188" w14:textId="20A7F142" w:rsidR="004366A1" w:rsidRDefault="004366A1" w:rsidP="007B760F">
      <w:pPr>
        <w:pStyle w:val="ListParagraph"/>
        <w:numPr>
          <w:ilvl w:val="0"/>
          <w:numId w:val="10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W</w:t>
      </w:r>
      <w:r w:rsidR="00AA71BA">
        <w:rPr>
          <w:rFonts w:ascii="Imprint MT Shadow" w:hAnsi="Imprint MT Shadow" w:cs="Times New Roman"/>
        </w:rPr>
        <w:t>D</w:t>
      </w:r>
      <w:r>
        <w:rPr>
          <w:rFonts w:ascii="Imprint MT Shadow" w:hAnsi="Imprint MT Shadow" w:cs="Times New Roman"/>
        </w:rPr>
        <w:t xml:space="preserve">HP </w:t>
      </w:r>
      <w:r w:rsidR="00BB2B62">
        <w:rPr>
          <w:rFonts w:ascii="Imprint MT Shadow" w:hAnsi="Imprint MT Shadow" w:cs="Times New Roman"/>
        </w:rPr>
        <w:t>–</w:t>
      </w:r>
      <w:r>
        <w:rPr>
          <w:rFonts w:ascii="Imprint MT Shadow" w:hAnsi="Imprint MT Shadow" w:cs="Times New Roman"/>
        </w:rPr>
        <w:t xml:space="preserve"> </w:t>
      </w:r>
      <w:r w:rsidR="00BB2B62">
        <w:rPr>
          <w:rFonts w:ascii="Imprint MT Shadow" w:hAnsi="Imprint MT Shadow" w:cs="Times New Roman"/>
        </w:rPr>
        <w:t>Casey reported that the funds</w:t>
      </w:r>
      <w:r w:rsidR="00D502A2">
        <w:rPr>
          <w:rFonts w:ascii="Imprint MT Shadow" w:hAnsi="Imprint MT Shadow" w:cs="Times New Roman"/>
        </w:rPr>
        <w:t xml:space="preserve"> (</w:t>
      </w:r>
      <w:r w:rsidR="00D03F30">
        <w:rPr>
          <w:rFonts w:ascii="Imprint MT Shadow" w:hAnsi="Imprint MT Shadow" w:cs="Times New Roman"/>
        </w:rPr>
        <w:t>~</w:t>
      </w:r>
      <w:r w:rsidR="00D502A2">
        <w:rPr>
          <w:rFonts w:ascii="Imprint MT Shadow" w:hAnsi="Imprint MT Shadow" w:cs="Times New Roman"/>
        </w:rPr>
        <w:t>$985k every two years)</w:t>
      </w:r>
      <w:r w:rsidR="00BB2B62">
        <w:rPr>
          <w:rFonts w:ascii="Imprint MT Shadow" w:hAnsi="Imprint MT Shadow" w:cs="Times New Roman"/>
        </w:rPr>
        <w:t xml:space="preserve"> dropped into LOX yesterday to implement the project. There will be 14 transitional housing units for homeless youth. </w:t>
      </w:r>
      <w:r w:rsidR="00544A47">
        <w:rPr>
          <w:rFonts w:ascii="Imprint MT Shadow" w:hAnsi="Imprint MT Shadow" w:cs="Times New Roman"/>
        </w:rPr>
        <w:t>Security, onsite management, finalizing lease with building manager, working on employment education, etc.</w:t>
      </w:r>
      <w:r w:rsidR="00F25A32">
        <w:rPr>
          <w:rFonts w:ascii="Imprint MT Shadow" w:hAnsi="Imprint MT Shadow" w:cs="Times New Roman"/>
        </w:rPr>
        <w:t xml:space="preserve"> W</w:t>
      </w:r>
      <w:r w:rsidR="009675C1">
        <w:rPr>
          <w:rFonts w:ascii="Imprint MT Shadow" w:hAnsi="Imprint MT Shadow" w:cs="Times New Roman"/>
        </w:rPr>
        <w:t xml:space="preserve">e will have to reapply </w:t>
      </w:r>
      <w:r w:rsidR="00F25A32">
        <w:rPr>
          <w:rFonts w:ascii="Imprint MT Shadow" w:hAnsi="Imprint MT Shadow" w:cs="Times New Roman"/>
        </w:rPr>
        <w:t xml:space="preserve">for the funding in two years </w:t>
      </w:r>
      <w:r w:rsidR="00AF5E04">
        <w:rPr>
          <w:rFonts w:ascii="Imprint MT Shadow" w:hAnsi="Imprint MT Shadow" w:cs="Times New Roman"/>
        </w:rPr>
        <w:t>and will have to</w:t>
      </w:r>
      <w:r w:rsidR="00F25A32">
        <w:rPr>
          <w:rFonts w:ascii="Imprint MT Shadow" w:hAnsi="Imprint MT Shadow" w:cs="Times New Roman"/>
        </w:rPr>
        <w:t xml:space="preserve"> prioritize the funding </w:t>
      </w:r>
      <w:r w:rsidR="009675C1">
        <w:rPr>
          <w:rFonts w:ascii="Imprint MT Shadow" w:hAnsi="Imprint MT Shadow" w:cs="Times New Roman"/>
        </w:rPr>
        <w:t>in relation to the COC</w:t>
      </w:r>
      <w:r w:rsidR="00F25A32">
        <w:rPr>
          <w:rFonts w:ascii="Imprint MT Shadow" w:hAnsi="Imprint MT Shadow" w:cs="Times New Roman"/>
        </w:rPr>
        <w:t xml:space="preserve"> system</w:t>
      </w:r>
      <w:r w:rsidR="009675C1">
        <w:rPr>
          <w:rFonts w:ascii="Imprint MT Shadow" w:hAnsi="Imprint MT Shadow" w:cs="Times New Roman"/>
        </w:rPr>
        <w:t xml:space="preserve">. </w:t>
      </w:r>
      <w:r w:rsidR="00AF5E04">
        <w:rPr>
          <w:rFonts w:ascii="Imprint MT Shadow" w:hAnsi="Imprint MT Shadow" w:cs="Times New Roman"/>
        </w:rPr>
        <w:t>This will have to be voted by the COC when this come</w:t>
      </w:r>
      <w:r w:rsidR="002465E3">
        <w:rPr>
          <w:rFonts w:ascii="Imprint MT Shadow" w:hAnsi="Imprint MT Shadow" w:cs="Times New Roman"/>
        </w:rPr>
        <w:t>s</w:t>
      </w:r>
      <w:r w:rsidR="00AF5E04">
        <w:rPr>
          <w:rFonts w:ascii="Imprint MT Shadow" w:hAnsi="Imprint MT Shadow" w:cs="Times New Roman"/>
        </w:rPr>
        <w:t xml:space="preserve"> back up. </w:t>
      </w:r>
      <w:r w:rsidR="002465E3">
        <w:rPr>
          <w:rFonts w:ascii="Imprint MT Shadow" w:hAnsi="Imprint MT Shadow" w:cs="Times New Roman"/>
        </w:rPr>
        <w:t>Also have to do a coordinated entry project as a requirement.</w:t>
      </w:r>
      <w:r w:rsidR="00D502A2">
        <w:rPr>
          <w:rFonts w:ascii="Imprint MT Shadow" w:hAnsi="Imprint MT Shadow" w:cs="Times New Roman"/>
        </w:rPr>
        <w:t xml:space="preserve"> Thoughts from the board? </w:t>
      </w:r>
      <w:r w:rsidR="00D03F30">
        <w:rPr>
          <w:rFonts w:ascii="Imprint MT Shadow" w:hAnsi="Imprint MT Shadow" w:cs="Times New Roman"/>
        </w:rPr>
        <w:t>Add as an agenda item for each board meeting.</w:t>
      </w:r>
      <w:r w:rsidR="005E196E">
        <w:rPr>
          <w:rFonts w:ascii="Imprint MT Shadow" w:hAnsi="Imprint MT Shadow" w:cs="Times New Roman"/>
        </w:rPr>
        <w:t xml:space="preserve"> This money can roll into other projects across the state.  Must solidify the outcomes for this funding</w:t>
      </w:r>
      <w:r w:rsidR="00AA71BA">
        <w:rPr>
          <w:rFonts w:ascii="Imprint MT Shadow" w:hAnsi="Imprint MT Shadow" w:cs="Times New Roman"/>
        </w:rPr>
        <w:t>.</w:t>
      </w:r>
    </w:p>
    <w:p w14:paraId="1BF1D8C9" w14:textId="58484CF7" w:rsidR="00BF3D93" w:rsidRDefault="00BF3D93" w:rsidP="00BF3D93">
      <w:pPr>
        <w:pStyle w:val="ListParagraph"/>
        <w:numPr>
          <w:ilvl w:val="1"/>
          <w:numId w:val="10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Human trafficking</w:t>
      </w:r>
      <w:r w:rsidR="004A526C">
        <w:rPr>
          <w:rFonts w:ascii="Imprint MT Shadow" w:hAnsi="Imprint MT Shadow" w:cs="Times New Roman"/>
        </w:rPr>
        <w:t xml:space="preserve"> should be on our radar. Uprising will be doing another training. </w:t>
      </w:r>
    </w:p>
    <w:p w14:paraId="11F2687D" w14:textId="079742A3" w:rsidR="007B760F" w:rsidRDefault="008154F6" w:rsidP="007B760F">
      <w:pPr>
        <w:pStyle w:val="ListParagraph"/>
        <w:numPr>
          <w:ilvl w:val="0"/>
          <w:numId w:val="10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ERAP Update</w:t>
      </w:r>
      <w:r w:rsidR="00352348">
        <w:rPr>
          <w:rFonts w:ascii="Imprint MT Shadow" w:hAnsi="Imprint MT Shadow" w:cs="Times New Roman"/>
        </w:rPr>
        <w:t xml:space="preserve"> </w:t>
      </w:r>
      <w:r w:rsidR="008D578A">
        <w:rPr>
          <w:rFonts w:ascii="Imprint MT Shadow" w:hAnsi="Imprint MT Shadow" w:cs="Times New Roman"/>
        </w:rPr>
        <w:t>–</w:t>
      </w:r>
      <w:r w:rsidR="00352348">
        <w:rPr>
          <w:rFonts w:ascii="Imprint MT Shadow" w:hAnsi="Imprint MT Shadow" w:cs="Times New Roman"/>
        </w:rPr>
        <w:t xml:space="preserve"> </w:t>
      </w:r>
      <w:r w:rsidR="008D578A">
        <w:rPr>
          <w:rFonts w:ascii="Imprint MT Shadow" w:hAnsi="Imprint MT Shadow" w:cs="Times New Roman"/>
        </w:rPr>
        <w:t>Karla reported that as of August 12 the approved and paid applications are 1031, approved payments 3.2M, landlord 2.5M</w:t>
      </w:r>
      <w:r w:rsidR="002D16A8">
        <w:rPr>
          <w:rFonts w:ascii="Imprint MT Shadow" w:hAnsi="Imprint MT Shadow" w:cs="Times New Roman"/>
        </w:rPr>
        <w:t xml:space="preserve">.  Tracy talked about the training on Friday. There are issues with utility companies – they are still shutting utilities off even if there is an approved payout. </w:t>
      </w:r>
    </w:p>
    <w:p w14:paraId="50E4251B" w14:textId="71220FDB" w:rsidR="009E58F9" w:rsidRDefault="009E58F9" w:rsidP="009E58F9">
      <w:pPr>
        <w:pStyle w:val="ListParagraph"/>
        <w:numPr>
          <w:ilvl w:val="1"/>
          <w:numId w:val="10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 xml:space="preserve">Karla </w:t>
      </w:r>
      <w:r w:rsidR="00155F71">
        <w:rPr>
          <w:rFonts w:ascii="Imprint MT Shadow" w:hAnsi="Imprint MT Shadow" w:cs="Times New Roman"/>
        </w:rPr>
        <w:t xml:space="preserve">is now in charge of the ERAP program. </w:t>
      </w:r>
      <w:r w:rsidR="00AC47D3">
        <w:rPr>
          <w:rFonts w:ascii="Imprint MT Shadow" w:hAnsi="Imprint MT Shadow" w:cs="Times New Roman"/>
        </w:rPr>
        <w:t xml:space="preserve">Wants to look at ideas on how to get 211 more involved. Can we capture more data on this program in HMIS. </w:t>
      </w:r>
      <w:r w:rsidR="00DA0CCA">
        <w:rPr>
          <w:rFonts w:ascii="Imprint MT Shadow" w:hAnsi="Imprint MT Shadow" w:cs="Times New Roman"/>
        </w:rPr>
        <w:t xml:space="preserve">Wants to get the applications approved quicker. </w:t>
      </w:r>
      <w:r w:rsidR="0085549F">
        <w:rPr>
          <w:rFonts w:ascii="Imprint MT Shadow" w:hAnsi="Imprint MT Shadow" w:cs="Times New Roman"/>
        </w:rPr>
        <w:t xml:space="preserve">Who is authorized to approve applications? Karla wants to </w:t>
      </w:r>
      <w:r w:rsidR="00DA5252">
        <w:rPr>
          <w:rFonts w:ascii="Imprint MT Shadow" w:hAnsi="Imprint MT Shadow" w:cs="Times New Roman"/>
        </w:rPr>
        <w:t xml:space="preserve">think outside of the box. </w:t>
      </w:r>
      <w:r w:rsidR="00FD7A8E">
        <w:rPr>
          <w:rFonts w:ascii="Imprint MT Shadow" w:hAnsi="Imprint MT Shadow" w:cs="Times New Roman"/>
        </w:rPr>
        <w:t xml:space="preserve">Set up a meeting with Karla, Bobbie and Karla to brainstorm. </w:t>
      </w:r>
      <w:r w:rsidR="00FC4A70">
        <w:rPr>
          <w:rFonts w:ascii="Imprint MT Shadow" w:hAnsi="Imprint MT Shadow" w:cs="Times New Roman"/>
        </w:rPr>
        <w:t xml:space="preserve">Karla will be responsible for the project till 2025. </w:t>
      </w:r>
    </w:p>
    <w:p w14:paraId="42C739BF" w14:textId="1B0CE1A1" w:rsidR="0017131A" w:rsidRDefault="0017131A" w:rsidP="009E58F9">
      <w:pPr>
        <w:pStyle w:val="ListParagraph"/>
        <w:numPr>
          <w:ilvl w:val="1"/>
          <w:numId w:val="10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 xml:space="preserve">Debby recommended that the </w:t>
      </w:r>
      <w:r w:rsidR="00E65F85">
        <w:rPr>
          <w:rFonts w:ascii="Imprint MT Shadow" w:hAnsi="Imprint MT Shadow" w:cs="Times New Roman"/>
        </w:rPr>
        <w:t xml:space="preserve">group consider shifting their CV funds to emergency shelter and rapid rehousing. </w:t>
      </w:r>
    </w:p>
    <w:p w14:paraId="1B9F46D9" w14:textId="488C911B" w:rsidR="001E6CE4" w:rsidRDefault="001E6CE4" w:rsidP="001E6CE4">
      <w:pPr>
        <w:pStyle w:val="ListParagraph"/>
        <w:numPr>
          <w:ilvl w:val="0"/>
          <w:numId w:val="10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Permanent Housing Vouchers Update</w:t>
      </w:r>
    </w:p>
    <w:p w14:paraId="53A78A1B" w14:textId="04FC0626" w:rsidR="00CF3B61" w:rsidRPr="001E6CE4" w:rsidRDefault="00DA1C43" w:rsidP="00CF3B61">
      <w:pPr>
        <w:pStyle w:val="ListParagraph"/>
        <w:numPr>
          <w:ilvl w:val="1"/>
          <w:numId w:val="10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 xml:space="preserve">The MOU crafted by Dawn was based upon a HUD example. Public housing wants to have the agencies in Natrona County mentioned in the MOU. </w:t>
      </w:r>
      <w:r w:rsidR="00BD6BBC">
        <w:rPr>
          <w:rFonts w:ascii="Imprint MT Shadow" w:hAnsi="Imprint MT Shadow" w:cs="Times New Roman"/>
        </w:rPr>
        <w:t xml:space="preserve">Bobbie indicated </w:t>
      </w:r>
      <w:r w:rsidR="00BD6BBC">
        <w:rPr>
          <w:rFonts w:ascii="Imprint MT Shadow" w:hAnsi="Imprint MT Shadow" w:cs="Times New Roman"/>
        </w:rPr>
        <w:lastRenderedPageBreak/>
        <w:t xml:space="preserve">that we could not do that </w:t>
      </w:r>
      <w:r w:rsidR="00D100BD">
        <w:rPr>
          <w:rFonts w:ascii="Imprint MT Shadow" w:hAnsi="Imprint MT Shadow" w:cs="Times New Roman"/>
        </w:rPr>
        <w:t xml:space="preserve">without having an MOU with the agencies. CAP could supply the funding for 10 clients per year with these vouchers. </w:t>
      </w:r>
      <w:r w:rsidR="00CD3D8B">
        <w:rPr>
          <w:rFonts w:ascii="Imprint MT Shadow" w:hAnsi="Imprint MT Shadow" w:cs="Times New Roman"/>
        </w:rPr>
        <w:t xml:space="preserve">That is not acceptable to the housing authority. MOUs need to be signed by July 31. That did not happen. </w:t>
      </w:r>
      <w:r w:rsidR="00053728">
        <w:rPr>
          <w:rFonts w:ascii="Imprint MT Shadow" w:hAnsi="Imprint MT Shadow" w:cs="Times New Roman"/>
        </w:rPr>
        <w:t xml:space="preserve">Due to disagreements with public housing, the process is really delayed. The HUD is now involved to help get an MOU in place. </w:t>
      </w:r>
      <w:r w:rsidR="00214B8A">
        <w:rPr>
          <w:rFonts w:ascii="Imprint MT Shadow" w:hAnsi="Imprint MT Shadow" w:cs="Times New Roman"/>
        </w:rPr>
        <w:t xml:space="preserve">There are other concerns – CONFIDENTIAL: if public housing cannot work with COC they can work with another entity. They have chosen CARES </w:t>
      </w:r>
      <w:r w:rsidR="00B054E1">
        <w:rPr>
          <w:rFonts w:ascii="Imprint MT Shadow" w:hAnsi="Imprint MT Shadow" w:cs="Times New Roman"/>
        </w:rPr>
        <w:t>Project</w:t>
      </w:r>
      <w:r w:rsidR="008A0A10">
        <w:rPr>
          <w:rFonts w:ascii="Imprint MT Shadow" w:hAnsi="Imprint MT Shadow" w:cs="Times New Roman"/>
        </w:rPr>
        <w:t xml:space="preserve"> - there are a </w:t>
      </w:r>
      <w:r w:rsidR="002F13D4">
        <w:rPr>
          <w:rFonts w:ascii="Imprint MT Shadow" w:hAnsi="Imprint MT Shadow" w:cs="Times New Roman"/>
        </w:rPr>
        <w:t xml:space="preserve">lot of </w:t>
      </w:r>
      <w:r w:rsidR="008A0A10">
        <w:rPr>
          <w:rFonts w:ascii="Imprint MT Shadow" w:hAnsi="Imprint MT Shadow" w:cs="Times New Roman"/>
        </w:rPr>
        <w:t>question</w:t>
      </w:r>
      <w:r w:rsidR="00B054E1">
        <w:rPr>
          <w:rFonts w:ascii="Imprint MT Shadow" w:hAnsi="Imprint MT Shadow" w:cs="Times New Roman"/>
        </w:rPr>
        <w:t>s</w:t>
      </w:r>
      <w:r w:rsidR="008A0A10">
        <w:rPr>
          <w:rFonts w:ascii="Imprint MT Shadow" w:hAnsi="Imprint MT Shadow" w:cs="Times New Roman"/>
        </w:rPr>
        <w:t>; through the grapevi</w:t>
      </w:r>
      <w:r w:rsidR="002F13D4">
        <w:rPr>
          <w:rFonts w:ascii="Imprint MT Shadow" w:hAnsi="Imprint MT Shadow" w:cs="Times New Roman"/>
        </w:rPr>
        <w:t>ne</w:t>
      </w:r>
      <w:r w:rsidR="008A0A10">
        <w:rPr>
          <w:rFonts w:ascii="Imprint MT Shadow" w:hAnsi="Imprint MT Shadow" w:cs="Times New Roman"/>
        </w:rPr>
        <w:t xml:space="preserve"> they have already filled the vouchers. </w:t>
      </w:r>
      <w:r w:rsidR="002F13D4">
        <w:rPr>
          <w:rFonts w:ascii="Imprint MT Shadow" w:hAnsi="Imprint MT Shadow" w:cs="Times New Roman"/>
        </w:rPr>
        <w:t>We have made the public housing authority ma</w:t>
      </w:r>
      <w:r w:rsidR="00C65C14">
        <w:rPr>
          <w:rFonts w:ascii="Imprint MT Shadow" w:hAnsi="Imprint MT Shadow" w:cs="Times New Roman"/>
        </w:rPr>
        <w:t>d; the</w:t>
      </w:r>
      <w:r w:rsidR="00F503A5">
        <w:rPr>
          <w:rFonts w:ascii="Imprint MT Shadow" w:hAnsi="Imprint MT Shadow" w:cs="Times New Roman"/>
        </w:rPr>
        <w:t xml:space="preserve">y sent a scathing email and disrespect to a </w:t>
      </w:r>
      <w:r w:rsidR="00C65C14">
        <w:rPr>
          <w:rFonts w:ascii="Imprint MT Shadow" w:hAnsi="Imprint MT Shadow" w:cs="Times New Roman"/>
        </w:rPr>
        <w:t>partner agency</w:t>
      </w:r>
      <w:r w:rsidR="009D7A10">
        <w:rPr>
          <w:rFonts w:ascii="Imprint MT Shadow" w:hAnsi="Imprint MT Shadow" w:cs="Times New Roman"/>
        </w:rPr>
        <w:t xml:space="preserve">. Bobbie is not convinced that the relationship with the public housing authority will not transpire. </w:t>
      </w:r>
      <w:r w:rsidR="008E24E8">
        <w:rPr>
          <w:rFonts w:ascii="Imprint MT Shadow" w:hAnsi="Imprint MT Shadow" w:cs="Times New Roman"/>
        </w:rPr>
        <w:t xml:space="preserve">The public housing authority does not believe that ICA should be on the board nor should they be crafting the </w:t>
      </w:r>
      <w:r w:rsidR="006E5B3D">
        <w:rPr>
          <w:rFonts w:ascii="Imprint MT Shadow" w:hAnsi="Imprint MT Shadow" w:cs="Times New Roman"/>
        </w:rPr>
        <w:t xml:space="preserve">MOU. </w:t>
      </w:r>
    </w:p>
    <w:p w14:paraId="486DB897" w14:textId="77777777" w:rsidR="007B760F" w:rsidRDefault="008154F6" w:rsidP="007B760F">
      <w:pPr>
        <w:pStyle w:val="ListParagraph"/>
        <w:numPr>
          <w:ilvl w:val="0"/>
          <w:numId w:val="10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Racial Disparity and Gap Analysis</w:t>
      </w:r>
    </w:p>
    <w:p w14:paraId="344F56D1" w14:textId="77777777" w:rsidR="00D470B2" w:rsidRDefault="00072B40" w:rsidP="007B760F">
      <w:pPr>
        <w:pStyle w:val="ListParagraph"/>
        <w:numPr>
          <w:ilvl w:val="0"/>
          <w:numId w:val="10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FundManager Update</w:t>
      </w:r>
    </w:p>
    <w:p w14:paraId="62C26139" w14:textId="63E0F906" w:rsidR="00E060FF" w:rsidRDefault="00E060FF" w:rsidP="00E060FF">
      <w:pPr>
        <w:pStyle w:val="ListParagraph"/>
        <w:numPr>
          <w:ilvl w:val="0"/>
          <w:numId w:val="4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New Business</w:t>
      </w:r>
    </w:p>
    <w:p w14:paraId="5618A49E" w14:textId="77777777" w:rsidR="00E060FF" w:rsidRPr="00E060FF" w:rsidRDefault="00E060FF" w:rsidP="00E060FF">
      <w:pPr>
        <w:pStyle w:val="ListParagraph"/>
        <w:numPr>
          <w:ilvl w:val="0"/>
          <w:numId w:val="4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Adjourn</w:t>
      </w:r>
    </w:p>
    <w:sectPr w:rsidR="00E060FF" w:rsidRPr="00E060FF" w:rsidSect="00E060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E6B"/>
    <w:multiLevelType w:val="hybridMultilevel"/>
    <w:tmpl w:val="76925238"/>
    <w:lvl w:ilvl="0" w:tplc="91A055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95579"/>
    <w:multiLevelType w:val="hybridMultilevel"/>
    <w:tmpl w:val="5FF2451A"/>
    <w:lvl w:ilvl="0" w:tplc="77521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1528DE"/>
    <w:multiLevelType w:val="hybridMultilevel"/>
    <w:tmpl w:val="2CC29E68"/>
    <w:lvl w:ilvl="0" w:tplc="8CAAFA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A47FAD"/>
    <w:multiLevelType w:val="hybridMultilevel"/>
    <w:tmpl w:val="564E814C"/>
    <w:lvl w:ilvl="0" w:tplc="9EDE4B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170A18"/>
    <w:multiLevelType w:val="hybridMultilevel"/>
    <w:tmpl w:val="4DB47424"/>
    <w:lvl w:ilvl="0" w:tplc="51EE9A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792CE8"/>
    <w:multiLevelType w:val="hybridMultilevel"/>
    <w:tmpl w:val="357682A2"/>
    <w:lvl w:ilvl="0" w:tplc="C444E2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DF240D"/>
    <w:multiLevelType w:val="hybridMultilevel"/>
    <w:tmpl w:val="7B68E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72767"/>
    <w:multiLevelType w:val="hybridMultilevel"/>
    <w:tmpl w:val="FA7C0C4C"/>
    <w:lvl w:ilvl="0" w:tplc="B0E26F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E0434"/>
    <w:multiLevelType w:val="hybridMultilevel"/>
    <w:tmpl w:val="184C6CD4"/>
    <w:lvl w:ilvl="0" w:tplc="8E4696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5916BE"/>
    <w:multiLevelType w:val="hybridMultilevel"/>
    <w:tmpl w:val="3B242F8A"/>
    <w:lvl w:ilvl="0" w:tplc="1DAA6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74914"/>
    <w:multiLevelType w:val="hybridMultilevel"/>
    <w:tmpl w:val="DE24C7B0"/>
    <w:lvl w:ilvl="0" w:tplc="9D765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C3F9B"/>
    <w:multiLevelType w:val="hybridMultilevel"/>
    <w:tmpl w:val="16343B20"/>
    <w:lvl w:ilvl="0" w:tplc="8506AB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27454E"/>
    <w:multiLevelType w:val="hybridMultilevel"/>
    <w:tmpl w:val="3C6EA2D6"/>
    <w:lvl w:ilvl="0" w:tplc="E716E0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6D36938"/>
    <w:multiLevelType w:val="hybridMultilevel"/>
    <w:tmpl w:val="E20467FA"/>
    <w:lvl w:ilvl="0" w:tplc="459CD6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A502C1"/>
    <w:multiLevelType w:val="hybridMultilevel"/>
    <w:tmpl w:val="F7C25150"/>
    <w:lvl w:ilvl="0" w:tplc="9306C4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D6F7C1E"/>
    <w:multiLevelType w:val="hybridMultilevel"/>
    <w:tmpl w:val="58FE68C2"/>
    <w:lvl w:ilvl="0" w:tplc="62747D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60D0F8E"/>
    <w:multiLevelType w:val="hybridMultilevel"/>
    <w:tmpl w:val="6D4698BC"/>
    <w:lvl w:ilvl="0" w:tplc="CBDE8F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7DF71A3"/>
    <w:multiLevelType w:val="hybridMultilevel"/>
    <w:tmpl w:val="03AE89BA"/>
    <w:lvl w:ilvl="0" w:tplc="26D637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14"/>
  </w:num>
  <w:num w:numId="7">
    <w:abstractNumId w:val="2"/>
  </w:num>
  <w:num w:numId="8">
    <w:abstractNumId w:val="17"/>
  </w:num>
  <w:num w:numId="9">
    <w:abstractNumId w:val="3"/>
  </w:num>
  <w:num w:numId="10">
    <w:abstractNumId w:val="0"/>
  </w:num>
  <w:num w:numId="11">
    <w:abstractNumId w:val="13"/>
  </w:num>
  <w:num w:numId="12">
    <w:abstractNumId w:val="12"/>
  </w:num>
  <w:num w:numId="13">
    <w:abstractNumId w:val="15"/>
  </w:num>
  <w:num w:numId="14">
    <w:abstractNumId w:val="16"/>
  </w:num>
  <w:num w:numId="15">
    <w:abstractNumId w:val="11"/>
  </w:num>
  <w:num w:numId="16">
    <w:abstractNumId w:val="5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B0"/>
    <w:rsid w:val="0001279C"/>
    <w:rsid w:val="00034DB5"/>
    <w:rsid w:val="00053728"/>
    <w:rsid w:val="00057BF4"/>
    <w:rsid w:val="00060896"/>
    <w:rsid w:val="00072B40"/>
    <w:rsid w:val="00076319"/>
    <w:rsid w:val="000A799E"/>
    <w:rsid w:val="000C714D"/>
    <w:rsid w:val="000F75C8"/>
    <w:rsid w:val="00155F71"/>
    <w:rsid w:val="0017131A"/>
    <w:rsid w:val="001E6CE4"/>
    <w:rsid w:val="00214B8A"/>
    <w:rsid w:val="00227B67"/>
    <w:rsid w:val="002465E3"/>
    <w:rsid w:val="002D16A8"/>
    <w:rsid w:val="002D74FB"/>
    <w:rsid w:val="002F13D4"/>
    <w:rsid w:val="00344E91"/>
    <w:rsid w:val="00352348"/>
    <w:rsid w:val="003943F7"/>
    <w:rsid w:val="003D1315"/>
    <w:rsid w:val="003E5B25"/>
    <w:rsid w:val="004366A1"/>
    <w:rsid w:val="00452E72"/>
    <w:rsid w:val="0045430E"/>
    <w:rsid w:val="00476520"/>
    <w:rsid w:val="004A526C"/>
    <w:rsid w:val="004B05A5"/>
    <w:rsid w:val="004D701D"/>
    <w:rsid w:val="004E0C34"/>
    <w:rsid w:val="004E2D52"/>
    <w:rsid w:val="005154FC"/>
    <w:rsid w:val="005250B1"/>
    <w:rsid w:val="00544A47"/>
    <w:rsid w:val="005C1941"/>
    <w:rsid w:val="005E196E"/>
    <w:rsid w:val="006D393F"/>
    <w:rsid w:val="006E5B3D"/>
    <w:rsid w:val="006F12CA"/>
    <w:rsid w:val="00724FBA"/>
    <w:rsid w:val="00742750"/>
    <w:rsid w:val="0074683B"/>
    <w:rsid w:val="00752165"/>
    <w:rsid w:val="0076255C"/>
    <w:rsid w:val="007B760F"/>
    <w:rsid w:val="0081273D"/>
    <w:rsid w:val="008154F6"/>
    <w:rsid w:val="0085549F"/>
    <w:rsid w:val="008A0A10"/>
    <w:rsid w:val="008B13C5"/>
    <w:rsid w:val="008D578A"/>
    <w:rsid w:val="008E24E8"/>
    <w:rsid w:val="008E5BDB"/>
    <w:rsid w:val="009032B0"/>
    <w:rsid w:val="00942822"/>
    <w:rsid w:val="009675C1"/>
    <w:rsid w:val="009D7A10"/>
    <w:rsid w:val="009E2A88"/>
    <w:rsid w:val="009E58F9"/>
    <w:rsid w:val="00A10237"/>
    <w:rsid w:val="00A476E6"/>
    <w:rsid w:val="00AA2B6C"/>
    <w:rsid w:val="00AA71BA"/>
    <w:rsid w:val="00AC47D3"/>
    <w:rsid w:val="00AD4D4D"/>
    <w:rsid w:val="00AE61BC"/>
    <w:rsid w:val="00AF5E04"/>
    <w:rsid w:val="00B01A2D"/>
    <w:rsid w:val="00B054E1"/>
    <w:rsid w:val="00B5684C"/>
    <w:rsid w:val="00B64121"/>
    <w:rsid w:val="00B82193"/>
    <w:rsid w:val="00B93711"/>
    <w:rsid w:val="00BA3D4D"/>
    <w:rsid w:val="00BA7929"/>
    <w:rsid w:val="00BA7BA6"/>
    <w:rsid w:val="00BB2B62"/>
    <w:rsid w:val="00BD6BBC"/>
    <w:rsid w:val="00BD7565"/>
    <w:rsid w:val="00BF3D93"/>
    <w:rsid w:val="00C65C14"/>
    <w:rsid w:val="00C90101"/>
    <w:rsid w:val="00C94384"/>
    <w:rsid w:val="00CD3D8B"/>
    <w:rsid w:val="00CF3B61"/>
    <w:rsid w:val="00CF668F"/>
    <w:rsid w:val="00CF6E47"/>
    <w:rsid w:val="00D03F30"/>
    <w:rsid w:val="00D100BD"/>
    <w:rsid w:val="00D470B2"/>
    <w:rsid w:val="00D502A2"/>
    <w:rsid w:val="00D87CAB"/>
    <w:rsid w:val="00DA0CCA"/>
    <w:rsid w:val="00DA1C43"/>
    <w:rsid w:val="00DA5252"/>
    <w:rsid w:val="00DD1A97"/>
    <w:rsid w:val="00DE42D6"/>
    <w:rsid w:val="00E060FF"/>
    <w:rsid w:val="00E5135A"/>
    <w:rsid w:val="00E65F85"/>
    <w:rsid w:val="00E80E4B"/>
    <w:rsid w:val="00E92B0F"/>
    <w:rsid w:val="00ED30CD"/>
    <w:rsid w:val="00EF3E59"/>
    <w:rsid w:val="00F25A32"/>
    <w:rsid w:val="00F503A5"/>
    <w:rsid w:val="00F50D47"/>
    <w:rsid w:val="00F602DF"/>
    <w:rsid w:val="00FB40D7"/>
    <w:rsid w:val="00FC49C9"/>
    <w:rsid w:val="00FC4A70"/>
    <w:rsid w:val="00FD1CDF"/>
    <w:rsid w:val="00FD7A8E"/>
    <w:rsid w:val="00F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AB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2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6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2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6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900C4603D1A40BBD9B42D04A939E3" ma:contentTypeVersion="13" ma:contentTypeDescription="Create a new document." ma:contentTypeScope="" ma:versionID="9f384f451cc1d3e7a709abfa2ab398f2">
  <xsd:schema xmlns:xsd="http://www.w3.org/2001/XMLSchema" xmlns:xs="http://www.w3.org/2001/XMLSchema" xmlns:p="http://schemas.microsoft.com/office/2006/metadata/properties" xmlns:ns2="9a451266-4f72-4853-bf4b-1268e2a28ce7" xmlns:ns3="2451a014-d9e5-4c17-9a31-ba1e7c0f2108" targetNamespace="http://schemas.microsoft.com/office/2006/metadata/properties" ma:root="true" ma:fieldsID="6a83fef9996f43c578dfda4d267915dd" ns2:_="" ns3:_="">
    <xsd:import namespace="9a451266-4f72-4853-bf4b-1268e2a28ce7"/>
    <xsd:import namespace="2451a014-d9e5-4c17-9a31-ba1e7c0f21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51266-4f72-4853-bf4b-1268e2a28c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1a014-d9e5-4c17-9a31-ba1e7c0f2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9AC8BD-16A4-4AEC-A34D-DCDF26856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51266-4f72-4853-bf4b-1268e2a28ce7"/>
    <ds:schemaRef ds:uri="2451a014-d9e5-4c17-9a31-ba1e7c0f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4BF14-3629-4B29-85C7-89A442767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C0435-DCB2-4711-B859-DBE716EE31F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451a014-d9e5-4c17-9a31-ba1e7c0f2108"/>
    <ds:schemaRef ds:uri="http://purl.org/dc/elements/1.1/"/>
    <ds:schemaRef ds:uri="http://schemas.microsoft.com/office/2006/metadata/properties"/>
    <ds:schemaRef ds:uri="http://schemas.microsoft.com/office/2006/documentManagement/types"/>
    <ds:schemaRef ds:uri="9a451266-4f72-4853-bf4b-1268e2a28ce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AB2B507A</Template>
  <TotalTime>0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Services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kmccla</dc:creator>
  <cp:lastModifiedBy>kmccla</cp:lastModifiedBy>
  <cp:revision>2</cp:revision>
  <dcterms:created xsi:type="dcterms:W3CDTF">2021-09-08T14:57:00Z</dcterms:created>
  <dcterms:modified xsi:type="dcterms:W3CDTF">2021-09-08T14:57:00Z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0x0101007E1900C4603D1A40BBD9B42D04A939E3</vt:lpwstr>
  </property>
</Properties>
</file>